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Default="00544D23" w:rsidP="00D34752">
      <w:pPr>
        <w:jc w:val="center"/>
        <w:rPr>
          <w:b/>
          <w:sz w:val="28"/>
        </w:rPr>
      </w:pPr>
      <w:r w:rsidRPr="00544D23">
        <w:rPr>
          <w:noProof/>
          <w:sz w:val="28"/>
          <w:lang w:eastAsia="en-GB"/>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6"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D447FC" w:rsidRPr="00473B74" w:rsidRDefault="00D447FC" w:rsidP="000D1DC8">
      <w:pPr>
        <w:jc w:val="center"/>
        <w:outlineLvl w:val="0"/>
        <w:rPr>
          <w:b/>
          <w:sz w:val="28"/>
        </w:rPr>
      </w:pPr>
      <w:r w:rsidRPr="00473B74">
        <w:rPr>
          <w:b/>
          <w:sz w:val="28"/>
        </w:rPr>
        <w:t>BHAF COMMITTEE MEETING</w:t>
      </w:r>
      <w:r>
        <w:rPr>
          <w:b/>
          <w:sz w:val="28"/>
        </w:rPr>
        <w:t xml:space="preserve"> (</w:t>
      </w:r>
      <w:r w:rsidR="00B310CF">
        <w:rPr>
          <w:b/>
          <w:sz w:val="28"/>
        </w:rPr>
        <w:t>2</w:t>
      </w:r>
      <w:r w:rsidR="00684379" w:rsidRPr="00684379">
        <w:rPr>
          <w:b/>
          <w:sz w:val="28"/>
          <w:vertAlign w:val="superscript"/>
        </w:rPr>
        <w:t>nd</w:t>
      </w:r>
      <w:r w:rsidR="00B310CF">
        <w:rPr>
          <w:b/>
          <w:sz w:val="28"/>
        </w:rPr>
        <w:t xml:space="preserve"> July </w:t>
      </w:r>
      <w:r>
        <w:rPr>
          <w:b/>
          <w:sz w:val="28"/>
        </w:rPr>
        <w:t>2014</w:t>
      </w:r>
      <w:r w:rsidRPr="00473B74">
        <w:rPr>
          <w:b/>
          <w:sz w:val="28"/>
        </w:rPr>
        <w:t>)</w:t>
      </w:r>
    </w:p>
    <w:p w:rsidR="00D447FC" w:rsidRPr="00662995" w:rsidRDefault="00D447FC" w:rsidP="000D1DC8">
      <w:pPr>
        <w:jc w:val="center"/>
        <w:outlineLvl w:val="0"/>
        <w:rPr>
          <w:b/>
          <w:sz w:val="28"/>
        </w:rPr>
      </w:pPr>
      <w:proofErr w:type="gramStart"/>
      <w:r>
        <w:rPr>
          <w:b/>
          <w:sz w:val="28"/>
        </w:rPr>
        <w:t xml:space="preserve">Robert Lodge, </w:t>
      </w:r>
      <w:proofErr w:type="spellStart"/>
      <w:r>
        <w:rPr>
          <w:b/>
          <w:sz w:val="28"/>
        </w:rPr>
        <w:t>Whitehawk</w:t>
      </w:r>
      <w:proofErr w:type="spellEnd"/>
      <w:r>
        <w:rPr>
          <w:b/>
          <w:sz w:val="28"/>
        </w:rPr>
        <w:t xml:space="preserve"> Road, BN2 5FG.</w:t>
      </w:r>
      <w:proofErr w:type="gramEnd"/>
      <w:r>
        <w:rPr>
          <w:b/>
          <w:sz w:val="28"/>
        </w:rPr>
        <w:t xml:space="preserve"> 6.30pm</w:t>
      </w:r>
    </w:p>
    <w:p w:rsidR="000306F3" w:rsidRDefault="000306F3" w:rsidP="00473B74">
      <w:pPr>
        <w:rPr>
          <w:sz w:val="28"/>
        </w:rPr>
      </w:pPr>
    </w:p>
    <w:p w:rsidR="000306F3" w:rsidRPr="000306F3" w:rsidRDefault="000306F3" w:rsidP="000D1DC8">
      <w:pPr>
        <w:outlineLvl w:val="0"/>
        <w:rPr>
          <w:rFonts w:ascii="Cambria" w:hAnsi="Cambria"/>
          <w:b/>
        </w:rPr>
      </w:pPr>
      <w:r w:rsidRPr="000306F3">
        <w:rPr>
          <w:rFonts w:ascii="Cambria" w:hAnsi="Cambria"/>
          <w:b/>
        </w:rPr>
        <w:t>Present:</w:t>
      </w:r>
    </w:p>
    <w:p w:rsidR="00F0472A" w:rsidRPr="000306F3" w:rsidRDefault="00F0472A" w:rsidP="00F0472A">
      <w:pPr>
        <w:rPr>
          <w:rFonts w:ascii="Cambria" w:hAnsi="Cambria"/>
        </w:rPr>
      </w:pPr>
      <w:r w:rsidRPr="000306F3">
        <w:rPr>
          <w:rFonts w:ascii="Cambria" w:hAnsi="Cambria"/>
        </w:rPr>
        <w:t>Emily Gardiner (</w:t>
      </w:r>
      <w:r>
        <w:rPr>
          <w:rFonts w:ascii="Cambria" w:hAnsi="Cambria"/>
        </w:rPr>
        <w:t>Chairperson</w:t>
      </w:r>
      <w:r w:rsidRPr="000306F3">
        <w:rPr>
          <w:rFonts w:ascii="Cambria" w:hAnsi="Cambria"/>
        </w:rPr>
        <w:t>)</w:t>
      </w:r>
    </w:p>
    <w:p w:rsidR="00F0472A" w:rsidRDefault="00F0472A" w:rsidP="00473B74">
      <w:pPr>
        <w:rPr>
          <w:rFonts w:ascii="Cambria" w:hAnsi="Cambria"/>
        </w:rPr>
      </w:pPr>
      <w:r>
        <w:rPr>
          <w:rFonts w:ascii="Cambria" w:hAnsi="Cambria"/>
        </w:rPr>
        <w:t>Hannes Froehlich (Treasurer)</w:t>
      </w:r>
    </w:p>
    <w:p w:rsidR="000306F3" w:rsidRPr="000306F3" w:rsidRDefault="000306F3" w:rsidP="00473B74">
      <w:pPr>
        <w:rPr>
          <w:rFonts w:ascii="Cambria" w:hAnsi="Cambria"/>
        </w:rPr>
      </w:pPr>
      <w:r w:rsidRPr="000306F3">
        <w:rPr>
          <w:rFonts w:ascii="Cambria" w:hAnsi="Cambria"/>
        </w:rPr>
        <w:t>Mark Carroll (Publicity Officer)</w:t>
      </w:r>
    </w:p>
    <w:p w:rsidR="00D447FC" w:rsidRDefault="000306F3" w:rsidP="00473B74">
      <w:pPr>
        <w:rPr>
          <w:rFonts w:ascii="Cambria" w:hAnsi="Cambria"/>
        </w:rPr>
      </w:pPr>
      <w:r w:rsidRPr="000306F3">
        <w:rPr>
          <w:rFonts w:ascii="Cambria" w:hAnsi="Cambria"/>
        </w:rPr>
        <w:t>Anne Glow (Committee Member)</w:t>
      </w:r>
    </w:p>
    <w:p w:rsidR="0005267B" w:rsidRDefault="0005267B" w:rsidP="00473B74">
      <w:pPr>
        <w:rPr>
          <w:rFonts w:ascii="Cambria" w:hAnsi="Cambria"/>
        </w:rPr>
      </w:pPr>
      <w:r w:rsidRPr="0005267B">
        <w:rPr>
          <w:rFonts w:ascii="Cambria" w:hAnsi="Cambria"/>
        </w:rPr>
        <w:t xml:space="preserve">Giuseppina </w:t>
      </w:r>
      <w:proofErr w:type="spellStart"/>
      <w:r w:rsidRPr="0005267B">
        <w:rPr>
          <w:rFonts w:ascii="Cambria" w:hAnsi="Cambria"/>
        </w:rPr>
        <w:t>Salamone</w:t>
      </w:r>
      <w:proofErr w:type="spellEnd"/>
      <w:r w:rsidRPr="000306F3">
        <w:rPr>
          <w:rFonts w:ascii="Cambria" w:hAnsi="Cambria"/>
        </w:rPr>
        <w:t xml:space="preserve"> (Committee Member)</w:t>
      </w:r>
    </w:p>
    <w:p w:rsidR="003245C3" w:rsidRDefault="003245C3" w:rsidP="00473B74">
      <w:pPr>
        <w:rPr>
          <w:rFonts w:ascii="Cambria" w:hAnsi="Cambria"/>
        </w:rPr>
      </w:pPr>
      <w:r>
        <w:rPr>
          <w:rFonts w:ascii="Cambria" w:hAnsi="Cambria"/>
        </w:rPr>
        <w:t>Richard Howard (MAHS Rep)</w:t>
      </w:r>
    </w:p>
    <w:p w:rsidR="00B310CF" w:rsidRDefault="00B310CF" w:rsidP="00B310CF">
      <w:pPr>
        <w:rPr>
          <w:rFonts w:ascii="Cambria" w:hAnsi="Cambria"/>
        </w:rPr>
      </w:pPr>
      <w:r w:rsidRPr="000306F3">
        <w:rPr>
          <w:rFonts w:ascii="Cambria" w:hAnsi="Cambria"/>
        </w:rPr>
        <w:t>Steve Lucas (Committee Member)</w:t>
      </w:r>
    </w:p>
    <w:p w:rsidR="000306F3" w:rsidRPr="000306F3" w:rsidRDefault="000306F3" w:rsidP="00473B74">
      <w:pPr>
        <w:rPr>
          <w:rFonts w:ascii="Cambria" w:hAnsi="Cambria"/>
        </w:rPr>
      </w:pPr>
    </w:p>
    <w:p w:rsidR="000306F3" w:rsidRPr="000306F3" w:rsidRDefault="000306F3" w:rsidP="000D1DC8">
      <w:pPr>
        <w:outlineLvl w:val="0"/>
        <w:rPr>
          <w:rFonts w:ascii="Cambria" w:hAnsi="Cambria"/>
          <w:b/>
        </w:rPr>
      </w:pPr>
      <w:r w:rsidRPr="000306F3">
        <w:rPr>
          <w:rFonts w:ascii="Cambria" w:hAnsi="Cambria"/>
          <w:b/>
        </w:rPr>
        <w:t>Apologies</w:t>
      </w:r>
      <w:r>
        <w:rPr>
          <w:rFonts w:ascii="Cambria" w:hAnsi="Cambria"/>
          <w:b/>
        </w:rPr>
        <w:t xml:space="preserve"> for Absence</w:t>
      </w:r>
      <w:r w:rsidRPr="000306F3">
        <w:rPr>
          <w:rFonts w:ascii="Cambria" w:hAnsi="Cambria"/>
          <w:b/>
        </w:rPr>
        <w:t>:</w:t>
      </w:r>
    </w:p>
    <w:p w:rsidR="00F0472A" w:rsidRDefault="00F0472A" w:rsidP="00F0472A">
      <w:pPr>
        <w:rPr>
          <w:rFonts w:ascii="Cambria" w:hAnsi="Cambria"/>
        </w:rPr>
      </w:pPr>
      <w:r>
        <w:rPr>
          <w:rFonts w:ascii="Cambria" w:hAnsi="Cambria"/>
        </w:rPr>
        <w:t>Al</w:t>
      </w:r>
      <w:r w:rsidRPr="000306F3">
        <w:rPr>
          <w:rFonts w:ascii="Cambria" w:hAnsi="Cambria"/>
        </w:rPr>
        <w:t>an Phillips (Committee Member)</w:t>
      </w:r>
    </w:p>
    <w:p w:rsidR="003245C3" w:rsidRDefault="00B310CF" w:rsidP="00F0472A">
      <w:pPr>
        <w:rPr>
          <w:rFonts w:ascii="Cambria" w:hAnsi="Cambria"/>
        </w:rPr>
      </w:pPr>
      <w:r w:rsidRPr="000306F3">
        <w:rPr>
          <w:rFonts w:ascii="Cambria" w:hAnsi="Cambria"/>
        </w:rPr>
        <w:t>Allan Brown (Secretary)</w:t>
      </w:r>
    </w:p>
    <w:p w:rsidR="00B310CF" w:rsidRDefault="00B310CF" w:rsidP="00B310CF">
      <w:pPr>
        <w:rPr>
          <w:rFonts w:ascii="Cambria" w:hAnsi="Cambria"/>
        </w:rPr>
      </w:pPr>
      <w:r>
        <w:rPr>
          <w:rFonts w:ascii="Cambria" w:hAnsi="Cambria"/>
        </w:rPr>
        <w:t xml:space="preserve">Maureen Winder </w:t>
      </w:r>
      <w:r w:rsidRPr="000306F3">
        <w:rPr>
          <w:rFonts w:ascii="Cambria" w:hAnsi="Cambria"/>
        </w:rPr>
        <w:t>(Committee Member)</w:t>
      </w:r>
    </w:p>
    <w:p w:rsidR="00B310CF" w:rsidRPr="000306F3" w:rsidRDefault="00B310CF" w:rsidP="00B310CF">
      <w:pPr>
        <w:rPr>
          <w:rFonts w:ascii="Cambria" w:hAnsi="Cambria"/>
        </w:rPr>
      </w:pPr>
      <w:r w:rsidRPr="000306F3">
        <w:rPr>
          <w:rFonts w:ascii="Cambria" w:hAnsi="Cambria"/>
        </w:rPr>
        <w:t>Russ Howarth (Vice-chair</w:t>
      </w:r>
      <w:r>
        <w:rPr>
          <w:rFonts w:ascii="Cambria" w:hAnsi="Cambria"/>
        </w:rPr>
        <w:t>person &amp; RAGS Rep no more</w:t>
      </w:r>
      <w:r w:rsidRPr="000306F3">
        <w:rPr>
          <w:rFonts w:ascii="Cambria" w:hAnsi="Cambria"/>
        </w:rPr>
        <w:t>)</w:t>
      </w:r>
    </w:p>
    <w:p w:rsidR="00B310CF" w:rsidRDefault="00B310CF" w:rsidP="00F0472A">
      <w:pPr>
        <w:rPr>
          <w:rFonts w:ascii="Cambria" w:hAnsi="Cambria"/>
        </w:rPr>
      </w:pPr>
    </w:p>
    <w:p w:rsidR="003245C3" w:rsidRPr="003245C3" w:rsidRDefault="00684379" w:rsidP="00F0472A">
      <w:pPr>
        <w:rPr>
          <w:rFonts w:ascii="Cambria" w:hAnsi="Cambria"/>
          <w:i/>
        </w:rPr>
      </w:pPr>
      <w:r w:rsidRPr="00684379">
        <w:rPr>
          <w:rFonts w:ascii="Cambria" w:hAnsi="Cambria"/>
          <w:i/>
        </w:rPr>
        <w:t>(NB. Committee members are referred to by their initials throughout the minutes.)</w:t>
      </w:r>
    </w:p>
    <w:p w:rsidR="00B656A8" w:rsidRDefault="00B656A8" w:rsidP="00473B74">
      <w:pPr>
        <w:rPr>
          <w:rFonts w:ascii="Cambria" w:hAnsi="Cambria"/>
          <w:b/>
        </w:rPr>
      </w:pPr>
    </w:p>
    <w:p w:rsidR="00B310CF" w:rsidRDefault="00B310CF" w:rsidP="00B310CF">
      <w:pPr>
        <w:pStyle w:val="ListParagraph"/>
        <w:numPr>
          <w:ilvl w:val="0"/>
          <w:numId w:val="10"/>
        </w:numPr>
        <w:outlineLvl w:val="0"/>
      </w:pPr>
      <w:proofErr w:type="spellStart"/>
      <w:r w:rsidRPr="00080BDF">
        <w:rPr>
          <w:b/>
        </w:rPr>
        <w:t>Correspondance</w:t>
      </w:r>
      <w:proofErr w:type="spellEnd"/>
      <w:r w:rsidRPr="00080BDF">
        <w:rPr>
          <w:b/>
        </w:rPr>
        <w:t xml:space="preserve"> &amp; matters outstanding</w:t>
      </w:r>
      <w:r>
        <w:t xml:space="preserve"> </w:t>
      </w:r>
      <w:r w:rsidRPr="00076EF0">
        <w:t>(from AGM, previous meeting, activity between</w:t>
      </w:r>
      <w:r>
        <w:t xml:space="preserve"> meetings)</w:t>
      </w:r>
    </w:p>
    <w:p w:rsidR="00495E0D" w:rsidRDefault="00B310CF">
      <w:pPr>
        <w:pStyle w:val="ListParagraph"/>
        <w:numPr>
          <w:ilvl w:val="1"/>
          <w:numId w:val="16"/>
        </w:numPr>
        <w:outlineLvl w:val="0"/>
      </w:pPr>
      <w:r>
        <w:t>Emily O’Brien, co-option and welcome</w:t>
      </w:r>
      <w:r>
        <w:br/>
      </w:r>
      <w:r w:rsidR="00D80DDB">
        <w:t>Emily w</w:t>
      </w:r>
      <w:r>
        <w:t xml:space="preserve">ill be </w:t>
      </w:r>
      <w:r w:rsidR="00D80DDB">
        <w:t xml:space="preserve">an </w:t>
      </w:r>
      <w:r>
        <w:t xml:space="preserve">independent sustainability consultant on BHAF committee to </w:t>
      </w:r>
      <w:proofErr w:type="gramStart"/>
      <w:r w:rsidR="00D80DDB">
        <w:t>advise</w:t>
      </w:r>
      <w:proofErr w:type="gramEnd"/>
      <w:r>
        <w:t xml:space="preserve"> on strategy implementation, initially for 6 months</w:t>
      </w:r>
      <w:r w:rsidR="00D80DDB">
        <w:t xml:space="preserve"> (</w:t>
      </w:r>
      <w:r>
        <w:t>reviewed</w:t>
      </w:r>
      <w:r w:rsidR="00D80DDB">
        <w:t xml:space="preserve"> after that)</w:t>
      </w:r>
      <w:r>
        <w:t>.</w:t>
      </w:r>
      <w:r>
        <w:br/>
      </w:r>
    </w:p>
    <w:p w:rsidR="00B310CF" w:rsidRDefault="00B310CF" w:rsidP="00B310CF">
      <w:pPr>
        <w:pStyle w:val="ListParagraph"/>
        <w:numPr>
          <w:ilvl w:val="1"/>
          <w:numId w:val="16"/>
        </w:numPr>
      </w:pPr>
      <w:r>
        <w:t>BHAF PO Box</w:t>
      </w:r>
      <w:r>
        <w:br/>
        <w:t xml:space="preserve">GS – suggested an option for a PO </w:t>
      </w:r>
      <w:proofErr w:type="gramStart"/>
      <w:r>
        <w:t>box</w:t>
      </w:r>
      <w:proofErr w:type="gramEnd"/>
      <w:r>
        <w:t>.</w:t>
      </w:r>
      <w:r>
        <w:br/>
      </w:r>
    </w:p>
    <w:p w:rsidR="00B310CF" w:rsidRDefault="00B310CF" w:rsidP="00B310CF">
      <w:pPr>
        <w:pStyle w:val="ListParagraph"/>
        <w:numPr>
          <w:ilvl w:val="1"/>
          <w:numId w:val="16"/>
        </w:numPr>
        <w:outlineLvl w:val="0"/>
      </w:pPr>
      <w:r>
        <w:t>City in Bloom</w:t>
      </w:r>
      <w:r>
        <w:br/>
        <w:t>Have been notified of our plans</w:t>
      </w:r>
      <w:r w:rsidR="00CF4D21">
        <w:t xml:space="preserve"> (only doing Coronation Bowl)</w:t>
      </w:r>
      <w:r>
        <w:br/>
      </w:r>
    </w:p>
    <w:p w:rsidR="00B310CF" w:rsidRDefault="00B310CF" w:rsidP="00B310CF">
      <w:pPr>
        <w:pStyle w:val="ListParagraph"/>
        <w:numPr>
          <w:ilvl w:val="1"/>
          <w:numId w:val="16"/>
        </w:numPr>
        <w:outlineLvl w:val="0"/>
      </w:pPr>
      <w:r>
        <w:t>Southern Water – ideas</w:t>
      </w:r>
      <w:r>
        <w:br/>
        <w:t xml:space="preserve">Meeting was held. Smart meters will be rolled out to all allotment sites. </w:t>
      </w:r>
      <w:r w:rsidR="00D80DDB">
        <w:t xml:space="preserve">They have budget, but they can’t just give is money to do things. Could help us to work on discounted water harvesting projects. Ideas are welcome to bring into future discussions. Cattle storage tanks </w:t>
      </w:r>
      <w:r w:rsidR="00D80DDB">
        <w:lastRenderedPageBreak/>
        <w:t xml:space="preserve">could be used to store water. Council considering cutting off water between 12 and 3pm. During meeting they talked a lot about educating allotment holders. Water pressure is an issue at lot of sites (many taps, old iron pipes which are rusting inside) =&gt; pressure issues should be raised at liaison meeting. Large subsidized water containers – storage tanks. </w:t>
      </w:r>
      <w:r w:rsidR="0028193F">
        <w:t>Get some ideas from Gerry. Another suggestion: porous pipe, maybe through Southern Water. Maybe timers on tap. Supplies for mulch/straw.</w:t>
      </w:r>
      <w:r w:rsidR="000A505B">
        <w:br/>
        <w:t>Education: we should not try to teach. GS =&gt; we should really state true facts and be honest and practical.</w:t>
      </w:r>
      <w:r>
        <w:br/>
      </w:r>
    </w:p>
    <w:p w:rsidR="00B310CF" w:rsidRDefault="00B310CF" w:rsidP="00B310CF">
      <w:pPr>
        <w:pStyle w:val="ListParagraph"/>
        <w:numPr>
          <w:ilvl w:val="1"/>
          <w:numId w:val="16"/>
        </w:numPr>
        <w:outlineLvl w:val="0"/>
      </w:pPr>
      <w:r>
        <w:t>Benefits of Ecosystem Services Conference</w:t>
      </w:r>
      <w:r w:rsidR="000A505B">
        <w:br/>
        <w:t xml:space="preserve">EG went to this conference and tried to get some people to talk to allotment holders. Spoke to Sussex wildlife trust, Sussex biodiversity record </w:t>
      </w:r>
      <w:proofErr w:type="spellStart"/>
      <w:r w:rsidR="000A505B">
        <w:t>center</w:t>
      </w:r>
      <w:proofErr w:type="spellEnd"/>
      <w:r w:rsidR="000A505B">
        <w:t>. There is interest to talk to allotment holders. We could do it at a Forum or AGM meeting (save costs, open to anybody). EG to find out length of speakers and then discuss again where to slot it in.</w:t>
      </w:r>
      <w:r w:rsidR="00D80DDB">
        <w:br/>
      </w:r>
    </w:p>
    <w:p w:rsidR="00000000" w:rsidRDefault="005E5211">
      <w:pPr>
        <w:pStyle w:val="ListParagraph"/>
        <w:numPr>
          <w:ilvl w:val="1"/>
          <w:numId w:val="16"/>
        </w:numPr>
        <w:outlineLvl w:val="0"/>
      </w:pPr>
      <w:r>
        <w:t>Lizzie Dean will councillor attendant</w:t>
      </w:r>
      <w:r>
        <w:br/>
      </w:r>
    </w:p>
    <w:p w:rsidR="00000000" w:rsidRDefault="005E5211">
      <w:pPr>
        <w:pStyle w:val="ListParagraph"/>
        <w:numPr>
          <w:ilvl w:val="1"/>
          <w:numId w:val="16"/>
        </w:numPr>
        <w:outlineLvl w:val="0"/>
      </w:pPr>
      <w:r>
        <w:t>Outstanding items from Russ =&gt; need to follow up</w:t>
      </w:r>
    </w:p>
    <w:p w:rsidR="00000000" w:rsidRDefault="00682306">
      <w:pPr>
        <w:ind w:left="1080"/>
        <w:outlineLvl w:val="0"/>
      </w:pPr>
    </w:p>
    <w:p w:rsidR="00B310CF" w:rsidRDefault="00B310CF" w:rsidP="00B310CF">
      <w:pPr>
        <w:pStyle w:val="ListParagraph"/>
        <w:numPr>
          <w:ilvl w:val="1"/>
          <w:numId w:val="16"/>
        </w:numPr>
        <w:outlineLvl w:val="0"/>
      </w:pPr>
      <w:r>
        <w:t xml:space="preserve">Biosphere </w:t>
      </w:r>
      <w:r w:rsidR="000A505B">
        <w:br/>
        <w:t>Gathering of official people who initiated it to celebrate.</w:t>
      </w:r>
    </w:p>
    <w:p w:rsidR="005E5211" w:rsidRDefault="005E5211" w:rsidP="00B310CF">
      <w:pPr>
        <w:outlineLvl w:val="0"/>
      </w:pPr>
    </w:p>
    <w:p w:rsidR="00B310CF" w:rsidRDefault="00B310CF" w:rsidP="00B310CF">
      <w:pPr>
        <w:pStyle w:val="ListParagraph"/>
        <w:numPr>
          <w:ilvl w:val="0"/>
          <w:numId w:val="10"/>
        </w:numPr>
        <w:outlineLvl w:val="0"/>
      </w:pPr>
      <w:r w:rsidRPr="00080BDF">
        <w:rPr>
          <w:b/>
        </w:rPr>
        <w:t>AGM date</w:t>
      </w:r>
      <w:r>
        <w:t xml:space="preserve"> – 2 April</w:t>
      </w:r>
      <w:r w:rsidR="005E5211">
        <w:t xml:space="preserve"> (to align with accounting/funding periods)</w:t>
      </w:r>
    </w:p>
    <w:p w:rsidR="00B310CF" w:rsidRPr="008E3B92" w:rsidRDefault="005E5211" w:rsidP="00B310CF">
      <w:pPr>
        <w:pStyle w:val="ListParagraph"/>
        <w:numPr>
          <w:ilvl w:val="1"/>
          <w:numId w:val="10"/>
        </w:numPr>
        <w:outlineLvl w:val="0"/>
      </w:pPr>
      <w:r>
        <w:t>A</w:t>
      </w:r>
      <w:r w:rsidR="00B310CF">
        <w:t>udio</w:t>
      </w:r>
      <w:r>
        <w:t xml:space="preserve"> need to be improved for hard of hearing</w:t>
      </w:r>
    </w:p>
    <w:p w:rsidR="00B310CF" w:rsidRDefault="00B310CF" w:rsidP="00B310CF"/>
    <w:p w:rsidR="00B310CF" w:rsidRPr="008C55E2" w:rsidRDefault="00B310CF" w:rsidP="00B310CF">
      <w:pPr>
        <w:pStyle w:val="ListParagraph"/>
        <w:numPr>
          <w:ilvl w:val="0"/>
          <w:numId w:val="11"/>
        </w:numPr>
        <w:outlineLvl w:val="0"/>
        <w:rPr>
          <w:b/>
        </w:rPr>
      </w:pPr>
      <w:r>
        <w:rPr>
          <w:b/>
        </w:rPr>
        <w:t xml:space="preserve">Communications, </w:t>
      </w:r>
      <w:r w:rsidRPr="008C55E2">
        <w:rPr>
          <w:b/>
        </w:rPr>
        <w:t>Press and Publicity:</w:t>
      </w:r>
    </w:p>
    <w:p w:rsidR="00B310CF" w:rsidRDefault="00B310CF" w:rsidP="00B310CF">
      <w:pPr>
        <w:pStyle w:val="ListParagraph"/>
        <w:numPr>
          <w:ilvl w:val="1"/>
          <w:numId w:val="11"/>
        </w:numPr>
      </w:pPr>
      <w:r>
        <w:t>Reaching non-internet users – data exercise</w:t>
      </w:r>
      <w:r w:rsidR="005E5211">
        <w:br/>
      </w:r>
      <w:proofErr w:type="gramStart"/>
      <w:r w:rsidR="005E5211">
        <w:t>We</w:t>
      </w:r>
      <w:proofErr w:type="gramEnd"/>
      <w:r w:rsidR="005E5211">
        <w:t xml:space="preserve"> should try finding out how many people don’t have internet. We should ask David Cooper at liaison meeting.</w:t>
      </w:r>
      <w:r w:rsidR="005E5211">
        <w:br/>
      </w:r>
    </w:p>
    <w:p w:rsidR="00B310CF" w:rsidRDefault="00B310CF" w:rsidP="00B310CF">
      <w:pPr>
        <w:pStyle w:val="ListParagraph"/>
        <w:numPr>
          <w:ilvl w:val="1"/>
          <w:numId w:val="11"/>
        </w:numPr>
        <w:outlineLvl w:val="0"/>
      </w:pPr>
      <w:r>
        <w:t>Publicising Forum dates &amp; AGM (laminators</w:t>
      </w:r>
      <w:proofErr w:type="gramStart"/>
      <w:r>
        <w:t>)</w:t>
      </w:r>
      <w:proofErr w:type="gramEnd"/>
      <w:r w:rsidR="005E5211">
        <w:br/>
        <w:t xml:space="preserve">Posters to be done soon (end of July). Should use resource </w:t>
      </w:r>
      <w:proofErr w:type="spellStart"/>
      <w:r w:rsidR="005E5211">
        <w:t>center</w:t>
      </w:r>
      <w:proofErr w:type="spellEnd"/>
      <w:r w:rsidR="005E5211">
        <w:t xml:space="preserve"> for printing/laminating.</w:t>
      </w:r>
      <w:r w:rsidR="005E5211">
        <w:br/>
      </w:r>
    </w:p>
    <w:p w:rsidR="00B310CF" w:rsidRDefault="00B310CF" w:rsidP="00B310CF">
      <w:pPr>
        <w:pStyle w:val="ListParagraph"/>
        <w:numPr>
          <w:ilvl w:val="1"/>
          <w:numId w:val="11"/>
        </w:numPr>
        <w:outlineLvl w:val="0"/>
      </w:pPr>
      <w:r>
        <w:t>Next newsletter</w:t>
      </w:r>
      <w:r w:rsidR="005E5211">
        <w:br/>
        <w:t>No plan for next one. We need content, could do one in July.</w:t>
      </w:r>
      <w:r w:rsidR="005E5211">
        <w:br/>
        <w:t>Possible things: blight, water, BHAF initiative, dev fund</w:t>
      </w:r>
      <w:r w:rsidR="00D34752">
        <w:t>, development fund applications.</w:t>
      </w:r>
      <w:r w:rsidR="005E5211">
        <w:br/>
      </w:r>
    </w:p>
    <w:p w:rsidR="00B310CF" w:rsidRDefault="00B310CF" w:rsidP="00B310CF">
      <w:pPr>
        <w:pStyle w:val="ListParagraph"/>
        <w:numPr>
          <w:ilvl w:val="1"/>
          <w:numId w:val="11"/>
        </w:numPr>
        <w:outlineLvl w:val="0"/>
      </w:pPr>
      <w:r>
        <w:t>Email provider – interim &amp; current</w:t>
      </w:r>
      <w:r w:rsidR="005E5211">
        <w:br/>
      </w:r>
      <w:proofErr w:type="gramStart"/>
      <w:r w:rsidR="006439E3">
        <w:t>For</w:t>
      </w:r>
      <w:proofErr w:type="gramEnd"/>
      <w:r w:rsidR="006439E3">
        <w:t xml:space="preserve"> small numbers use mail chimp, but they are very strict on </w:t>
      </w:r>
      <w:r w:rsidR="006439E3">
        <w:lastRenderedPageBreak/>
        <w:t>numbers. Regarding spam messages, will just keep eye on it.</w:t>
      </w:r>
      <w:r w:rsidR="006439E3">
        <w:br/>
      </w:r>
    </w:p>
    <w:p w:rsidR="00B310CF" w:rsidRDefault="00B310CF" w:rsidP="00B310CF">
      <w:pPr>
        <w:pStyle w:val="ListParagraph"/>
        <w:numPr>
          <w:ilvl w:val="1"/>
          <w:numId w:val="11"/>
        </w:numPr>
        <w:outlineLvl w:val="0"/>
      </w:pPr>
      <w:r>
        <w:t>Competition 2014 – Coronation Bowl, silverware?</w:t>
      </w:r>
      <w:r w:rsidR="006439E3">
        <w:br/>
        <w:t>Only competition which we will be involved in is Coronation Bowl</w:t>
      </w:r>
      <w:r w:rsidR="00CF4D21">
        <w:t xml:space="preserve"> (best allotment). Looking for someone to take it over. City in Bloom have sent entries to EG. Judging in August. Silverware: SL to chase up with John? MK to circulate </w:t>
      </w:r>
      <w:proofErr w:type="spellStart"/>
      <w:r w:rsidR="00CF4D21">
        <w:t>judjing</w:t>
      </w:r>
      <w:proofErr w:type="spellEnd"/>
      <w:r w:rsidR="00CF4D21">
        <w:t xml:space="preserve"> rules and all to review and feedback.</w:t>
      </w:r>
    </w:p>
    <w:p w:rsidR="00B310CF" w:rsidRDefault="00B310CF" w:rsidP="00B310CF"/>
    <w:p w:rsidR="00B310CF" w:rsidRPr="008E3B92" w:rsidRDefault="00B310CF" w:rsidP="00B310CF">
      <w:pPr>
        <w:pStyle w:val="ListParagraph"/>
        <w:numPr>
          <w:ilvl w:val="0"/>
          <w:numId w:val="11"/>
        </w:numPr>
        <w:outlineLvl w:val="0"/>
      </w:pPr>
      <w:r>
        <w:rPr>
          <w:b/>
        </w:rPr>
        <w:t xml:space="preserve">Items </w:t>
      </w:r>
      <w:r w:rsidRPr="008C55E2">
        <w:rPr>
          <w:b/>
        </w:rPr>
        <w:t>raise</w:t>
      </w:r>
      <w:r>
        <w:rPr>
          <w:b/>
        </w:rPr>
        <w:t>d / to be raised</w:t>
      </w:r>
      <w:r w:rsidRPr="008C55E2">
        <w:rPr>
          <w:b/>
        </w:rPr>
        <w:t xml:space="preserve"> at Forum</w:t>
      </w:r>
      <w:r w:rsidRPr="008E3B92">
        <w:t xml:space="preserve"> </w:t>
      </w:r>
    </w:p>
    <w:p w:rsidR="00B310CF" w:rsidRPr="008E3B92" w:rsidRDefault="00B310CF" w:rsidP="00B310CF">
      <w:pPr>
        <w:pStyle w:val="ListParagraph"/>
        <w:numPr>
          <w:ilvl w:val="1"/>
          <w:numId w:val="11"/>
        </w:numPr>
        <w:outlineLvl w:val="0"/>
      </w:pPr>
      <w:r w:rsidRPr="008E3B92">
        <w:t>Plot choice guidance for site reps</w:t>
      </w:r>
      <w:r>
        <w:t xml:space="preserve"> &amp; plot holders</w:t>
      </w:r>
      <w:r w:rsidR="006074CD">
        <w:br/>
      </w:r>
    </w:p>
    <w:p w:rsidR="00B310CF" w:rsidRPr="008E3B92" w:rsidRDefault="00B310CF" w:rsidP="00B310CF">
      <w:pPr>
        <w:pStyle w:val="ListParagraph"/>
        <w:numPr>
          <w:ilvl w:val="1"/>
          <w:numId w:val="11"/>
        </w:numPr>
        <w:outlineLvl w:val="0"/>
      </w:pPr>
      <w:r>
        <w:t>Micro-bed pilot scheme</w:t>
      </w:r>
      <w:r w:rsidR="006074CD">
        <w:br/>
        <w:t>Food-partnership: Jess is looking into legal issues to propose to DC.</w:t>
      </w:r>
      <w:r w:rsidR="006074CD">
        <w:br/>
        <w:t>See what happens at Weald and Roedale. Asked DC to find out stats from new tenants.</w:t>
      </w:r>
      <w:r w:rsidR="006074CD">
        <w:br/>
      </w:r>
    </w:p>
    <w:p w:rsidR="00B310CF" w:rsidRDefault="00B310CF" w:rsidP="00B310CF">
      <w:pPr>
        <w:pStyle w:val="ListParagraph"/>
        <w:numPr>
          <w:ilvl w:val="1"/>
          <w:numId w:val="11"/>
        </w:numPr>
        <w:outlineLvl w:val="0"/>
      </w:pPr>
      <w:r w:rsidRPr="008E3B92">
        <w:t>Site rep elections</w:t>
      </w:r>
      <w:r>
        <w:t xml:space="preserve"> – roll-out</w:t>
      </w:r>
      <w:r w:rsidR="006074CD">
        <w:t>, missed raising that at Forum</w:t>
      </w:r>
    </w:p>
    <w:p w:rsidR="006074CD" w:rsidRDefault="006074CD" w:rsidP="00B310CF">
      <w:pPr>
        <w:pStyle w:val="ListParagraph"/>
        <w:numPr>
          <w:ilvl w:val="2"/>
          <w:numId w:val="11"/>
        </w:numPr>
        <w:outlineLvl w:val="0"/>
      </w:pPr>
      <w:r>
        <w:t>Needs to be done as fair as possible, all plot holders should be enabled to vote. BHAF can mediate.</w:t>
      </w:r>
    </w:p>
    <w:p w:rsidR="00B310CF" w:rsidRPr="008E3B92" w:rsidRDefault="006074CD" w:rsidP="00B310CF">
      <w:pPr>
        <w:pStyle w:val="ListParagraph"/>
        <w:numPr>
          <w:ilvl w:val="2"/>
          <w:numId w:val="11"/>
        </w:numPr>
        <w:outlineLvl w:val="0"/>
      </w:pPr>
      <w:r>
        <w:t xml:space="preserve">Manton Road </w:t>
      </w:r>
      <w:r w:rsidR="00281264">
        <w:t xml:space="preserve">site </w:t>
      </w:r>
      <w:r>
        <w:t>do</w:t>
      </w:r>
      <w:r w:rsidR="00281264">
        <w:t>es</w:t>
      </w:r>
      <w:r>
        <w:t xml:space="preserve">n’t have </w:t>
      </w:r>
      <w:r w:rsidR="00281264">
        <w:t xml:space="preserve">a </w:t>
      </w:r>
      <w:r>
        <w:t>site rep, very pressing to get started.</w:t>
      </w:r>
      <w:r w:rsidR="00281264">
        <w:t xml:space="preserve"> =&gt; EO to put suggestion together on election process options.</w:t>
      </w:r>
      <w:r>
        <w:br/>
      </w:r>
    </w:p>
    <w:p w:rsidR="00B310CF" w:rsidRDefault="00B310CF" w:rsidP="00B310CF">
      <w:pPr>
        <w:pStyle w:val="ListParagraph"/>
        <w:numPr>
          <w:ilvl w:val="1"/>
          <w:numId w:val="11"/>
        </w:numPr>
        <w:outlineLvl w:val="0"/>
      </w:pPr>
      <w:r>
        <w:t>Working groups</w:t>
      </w:r>
    </w:p>
    <w:p w:rsidR="00B310CF" w:rsidRDefault="00B310CF" w:rsidP="00B310CF">
      <w:pPr>
        <w:pStyle w:val="ListParagraph"/>
        <w:numPr>
          <w:ilvl w:val="2"/>
          <w:numId w:val="11"/>
        </w:numPr>
        <w:outlineLvl w:val="0"/>
      </w:pPr>
      <w:r w:rsidRPr="008E3B92">
        <w:t>Rules Revision</w:t>
      </w:r>
      <w:r w:rsidR="0000613F">
        <w:t>:</w:t>
      </w:r>
      <w:r w:rsidRPr="008E3B92">
        <w:t xml:space="preserve"> </w:t>
      </w:r>
      <w:r w:rsidR="00281264">
        <w:t>Several sign-ups.</w:t>
      </w:r>
      <w:r w:rsidR="00F81D16">
        <w:t xml:space="preserve"> SL and GS to review</w:t>
      </w:r>
      <w:r w:rsidR="00EA2940">
        <w:t xml:space="preserve"> survey input. EG to circulate document on rules from Allan.</w:t>
      </w:r>
      <w:r w:rsidR="00922F32">
        <w:br/>
        <w:t xml:space="preserve">Proposal: ask interested people to review existing rules and survey summary on rules and </w:t>
      </w:r>
      <w:r w:rsidR="005D486F">
        <w:t>have first meeting on 2</w:t>
      </w:r>
      <w:r w:rsidR="00684379" w:rsidRPr="00684379">
        <w:rPr>
          <w:vertAlign w:val="superscript"/>
        </w:rPr>
        <w:t>nd</w:t>
      </w:r>
      <w:r w:rsidR="005D486F">
        <w:t xml:space="preserve"> </w:t>
      </w:r>
      <w:r w:rsidR="00922F32">
        <w:t>October.</w:t>
      </w:r>
      <w:r w:rsidR="00281264">
        <w:br/>
      </w:r>
    </w:p>
    <w:p w:rsidR="0000613F" w:rsidRDefault="00281264" w:rsidP="00B310CF">
      <w:pPr>
        <w:pStyle w:val="ListParagraph"/>
        <w:numPr>
          <w:ilvl w:val="2"/>
          <w:numId w:val="11"/>
        </w:numPr>
        <w:outlineLvl w:val="0"/>
      </w:pPr>
      <w:r>
        <w:t xml:space="preserve">Site Rep </w:t>
      </w:r>
      <w:r w:rsidR="009D00EC">
        <w:t>focus</w:t>
      </w:r>
      <w:r w:rsidR="00B310CF">
        <w:t xml:space="preserve"> group</w:t>
      </w:r>
      <w:r w:rsidR="0000613F">
        <w:t xml:space="preserve">: </w:t>
      </w:r>
      <w:r>
        <w:t>discuss site rep issues, draw up site rep jobs descriptions and general guidelines.</w:t>
      </w:r>
      <w:r>
        <w:br/>
        <w:t xml:space="preserve">Only 1 person signed up (Amos, Jane Hawkins may be interested). </w:t>
      </w:r>
      <w:r w:rsidR="00F81D16">
        <w:t>EO: should be funded with facilitator from council.</w:t>
      </w:r>
      <w:r w:rsidR="00922F32">
        <w:br/>
        <w:t>GS and RH inter</w:t>
      </w:r>
      <w:r w:rsidR="005D486F">
        <w:t xml:space="preserve">ested. Provisional meeting on </w:t>
      </w:r>
      <w:proofErr w:type="gramStart"/>
      <w:r w:rsidR="005D486F">
        <w:t>31</w:t>
      </w:r>
      <w:r w:rsidR="00684379" w:rsidRPr="00684379">
        <w:rPr>
          <w:vertAlign w:val="superscript"/>
        </w:rPr>
        <w:t>st</w:t>
      </w:r>
      <w:r w:rsidR="005D486F">
        <w:t xml:space="preserve"> </w:t>
      </w:r>
      <w:r w:rsidR="00922F32">
        <w:t xml:space="preserve"> July</w:t>
      </w:r>
      <w:proofErr w:type="gramEnd"/>
      <w:r w:rsidR="00922F32">
        <w:t>. We will send email to all reps to let them be involved.</w:t>
      </w:r>
      <w:r w:rsidR="0000613F">
        <w:br/>
      </w:r>
    </w:p>
    <w:p w:rsidR="00EA2940" w:rsidRDefault="00F81D16" w:rsidP="00B310CF">
      <w:pPr>
        <w:pStyle w:val="ListParagraph"/>
        <w:numPr>
          <w:ilvl w:val="2"/>
          <w:numId w:val="11"/>
        </w:numPr>
        <w:outlineLvl w:val="0"/>
      </w:pPr>
      <w:r>
        <w:t>Structure of w</w:t>
      </w:r>
      <w:r w:rsidR="0000613F">
        <w:t>orking groups</w:t>
      </w:r>
      <w:r>
        <w:t>: should be done sequentially. Meeting facilitators does help converge faster.</w:t>
      </w:r>
      <w:r w:rsidR="00EA2940">
        <w:t xml:space="preserve"> </w:t>
      </w:r>
      <w:r w:rsidR="00EA2940">
        <w:br/>
      </w:r>
    </w:p>
    <w:p w:rsidR="00495E0D" w:rsidRDefault="00EA2940">
      <w:pPr>
        <w:pStyle w:val="ListParagraph"/>
        <w:numPr>
          <w:ilvl w:val="2"/>
          <w:numId w:val="11"/>
        </w:numPr>
        <w:outlineLvl w:val="0"/>
      </w:pPr>
      <w:r>
        <w:t>EO: get pricing on meeting facilitators.</w:t>
      </w:r>
      <w:r w:rsidR="00D34752">
        <w:br/>
      </w:r>
    </w:p>
    <w:p w:rsidR="00B310CF" w:rsidRDefault="00B310CF" w:rsidP="00B310CF">
      <w:pPr>
        <w:pStyle w:val="ListParagraph"/>
        <w:numPr>
          <w:ilvl w:val="2"/>
          <w:numId w:val="11"/>
        </w:numPr>
        <w:outlineLvl w:val="0"/>
      </w:pPr>
      <w:r>
        <w:t>Fed Constitution update</w:t>
      </w:r>
      <w:r w:rsidR="00922F32">
        <w:t xml:space="preserve"> – </w:t>
      </w:r>
      <w:r w:rsidR="00D34752">
        <w:t xml:space="preserve">Voted: </w:t>
      </w:r>
      <w:r w:rsidR="00922F32">
        <w:t>postpone  to next year</w:t>
      </w:r>
      <w:r w:rsidR="00281264">
        <w:br/>
      </w:r>
    </w:p>
    <w:p w:rsidR="00B310CF" w:rsidRDefault="00B310CF" w:rsidP="00B310CF">
      <w:pPr>
        <w:pStyle w:val="ListParagraph"/>
        <w:numPr>
          <w:ilvl w:val="2"/>
          <w:numId w:val="11"/>
        </w:numPr>
        <w:outlineLvl w:val="0"/>
      </w:pPr>
      <w:r w:rsidRPr="008E3B92">
        <w:lastRenderedPageBreak/>
        <w:t>Competitions</w:t>
      </w:r>
      <w:r>
        <w:t xml:space="preserve"> &amp; City in Bloom</w:t>
      </w:r>
      <w:r w:rsidR="00922F32">
        <w:t xml:space="preserve"> – bolt onto newsletter:</w:t>
      </w:r>
      <w:r w:rsidR="00922F32">
        <w:br/>
        <w:t>“We’re reviewing competitions, what is of interest, who wants to be involved”</w:t>
      </w:r>
      <w:r w:rsidR="006074CD">
        <w:br/>
      </w:r>
    </w:p>
    <w:p w:rsidR="00B310CF" w:rsidRDefault="00B310CF" w:rsidP="00B310CF">
      <w:pPr>
        <w:pStyle w:val="ListParagraph"/>
        <w:numPr>
          <w:ilvl w:val="1"/>
          <w:numId w:val="11"/>
        </w:numPr>
      </w:pPr>
      <w:r>
        <w:t>Notice boards</w:t>
      </w:r>
      <w:proofErr w:type="gramStart"/>
      <w:r w:rsidR="00922F32">
        <w:t>:</w:t>
      </w:r>
      <w:proofErr w:type="gramEnd"/>
      <w:r w:rsidR="00922F32">
        <w:br/>
        <w:t xml:space="preserve">Not sure about overall demand. Should be asked in site rep email. </w:t>
      </w:r>
      <w:r w:rsidR="00375CEC">
        <w:t>Decide before liaison group.</w:t>
      </w:r>
      <w:r w:rsidR="006074CD">
        <w:br/>
      </w:r>
    </w:p>
    <w:p w:rsidR="00B310CF" w:rsidRDefault="00375CEC" w:rsidP="00B310CF">
      <w:pPr>
        <w:pStyle w:val="ListParagraph"/>
        <w:numPr>
          <w:ilvl w:val="1"/>
          <w:numId w:val="11"/>
        </w:numPr>
      </w:pPr>
      <w:r>
        <w:t>Special f</w:t>
      </w:r>
      <w:r w:rsidR="00B310CF">
        <w:t>acilities – identify, prioritise</w:t>
      </w:r>
      <w:r>
        <w:t>.</w:t>
      </w:r>
      <w:r>
        <w:br/>
        <w:t>Not sure if there is a legal obligation/statutory rights. Maybe covered in Disability Act. Should contact councillors which cover disability -&gt; should check with Lizzie Dean.</w:t>
      </w:r>
      <w:r w:rsidR="00A458C1">
        <w:t xml:space="preserve"> Community group could take over.</w:t>
      </w:r>
      <w:r w:rsidR="006074CD">
        <w:br/>
      </w:r>
    </w:p>
    <w:p w:rsidR="00B310CF" w:rsidRDefault="00B310CF" w:rsidP="00B310CF">
      <w:pPr>
        <w:pStyle w:val="ListParagraph"/>
        <w:numPr>
          <w:ilvl w:val="1"/>
          <w:numId w:val="11"/>
        </w:numPr>
      </w:pPr>
      <w:r>
        <w:t>Urban Fringe Development – Hogs Platt</w:t>
      </w:r>
      <w:r w:rsidR="00375CEC">
        <w:t>.</w:t>
      </w:r>
    </w:p>
    <w:p w:rsidR="00B310CF" w:rsidRDefault="00B310CF" w:rsidP="00B310CF">
      <w:pPr>
        <w:pStyle w:val="ListParagraph"/>
        <w:ind w:left="1440"/>
        <w:outlineLvl w:val="0"/>
      </w:pPr>
    </w:p>
    <w:p w:rsidR="00B310CF" w:rsidRPr="00207EE8" w:rsidRDefault="00B310CF" w:rsidP="00B310CF">
      <w:pPr>
        <w:pStyle w:val="ListParagraph"/>
        <w:numPr>
          <w:ilvl w:val="0"/>
          <w:numId w:val="11"/>
        </w:numPr>
        <w:outlineLvl w:val="0"/>
      </w:pPr>
      <w:r w:rsidRPr="00573E2A">
        <w:rPr>
          <w:b/>
        </w:rPr>
        <w:t>Items for Liaison Group</w:t>
      </w:r>
    </w:p>
    <w:p w:rsidR="00B310CF" w:rsidRDefault="00B310CF" w:rsidP="00B310CF">
      <w:pPr>
        <w:pStyle w:val="ListParagraph"/>
        <w:numPr>
          <w:ilvl w:val="1"/>
          <w:numId w:val="11"/>
        </w:numPr>
        <w:outlineLvl w:val="0"/>
      </w:pPr>
      <w:r w:rsidRPr="00207EE8">
        <w:t xml:space="preserve">Notification </w:t>
      </w:r>
      <w:r>
        <w:t>of giving up</w:t>
      </w:r>
    </w:p>
    <w:p w:rsidR="00B310CF" w:rsidRDefault="00B310CF" w:rsidP="00B310CF">
      <w:pPr>
        <w:pStyle w:val="ListParagraph"/>
        <w:numPr>
          <w:ilvl w:val="1"/>
          <w:numId w:val="11"/>
        </w:numPr>
        <w:outlineLvl w:val="0"/>
      </w:pPr>
      <w:r>
        <w:t>E</w:t>
      </w:r>
      <w:r w:rsidRPr="00207EE8">
        <w:t>viction procedure</w:t>
      </w:r>
      <w:r w:rsidR="001B131F">
        <w:t>/</w:t>
      </w:r>
      <w:r>
        <w:t>timeframe</w:t>
      </w:r>
    </w:p>
    <w:p w:rsidR="00B310CF" w:rsidRDefault="001B131F" w:rsidP="00B310CF">
      <w:pPr>
        <w:pStyle w:val="ListParagraph"/>
        <w:numPr>
          <w:ilvl w:val="1"/>
          <w:numId w:val="11"/>
        </w:numPr>
        <w:outlineLvl w:val="0"/>
      </w:pPr>
      <w:r>
        <w:t>Inspection/</w:t>
      </w:r>
      <w:r w:rsidR="00B310CF">
        <w:t>letter delay</w:t>
      </w:r>
    </w:p>
    <w:p w:rsidR="00B310CF" w:rsidRDefault="00B310CF" w:rsidP="00B310CF">
      <w:pPr>
        <w:pStyle w:val="ListParagraph"/>
        <w:numPr>
          <w:ilvl w:val="1"/>
          <w:numId w:val="11"/>
        </w:numPr>
        <w:outlineLvl w:val="0"/>
      </w:pPr>
      <w:r>
        <w:t>Forum communication to site reps</w:t>
      </w:r>
    </w:p>
    <w:p w:rsidR="00B310CF" w:rsidRPr="00207EE8" w:rsidRDefault="001B131F" w:rsidP="00B310CF">
      <w:pPr>
        <w:pStyle w:val="ListParagraph"/>
        <w:numPr>
          <w:ilvl w:val="1"/>
          <w:numId w:val="11"/>
        </w:numPr>
        <w:outlineLvl w:val="0"/>
      </w:pPr>
      <w:r>
        <w:t>Micro-bed pilot scheme legal/</w:t>
      </w:r>
      <w:r w:rsidR="00B310CF">
        <w:t>contract situation</w:t>
      </w:r>
    </w:p>
    <w:p w:rsidR="00B310CF" w:rsidRDefault="00B310CF" w:rsidP="00B310CF">
      <w:pPr>
        <w:pStyle w:val="ListParagraph"/>
        <w:ind w:left="1440"/>
      </w:pPr>
    </w:p>
    <w:p w:rsidR="00B310CF" w:rsidRPr="00C23657" w:rsidRDefault="00B310CF" w:rsidP="00B310CF">
      <w:pPr>
        <w:pStyle w:val="ListParagraph"/>
        <w:numPr>
          <w:ilvl w:val="0"/>
          <w:numId w:val="11"/>
        </w:numPr>
        <w:rPr>
          <w:b/>
        </w:rPr>
      </w:pPr>
      <w:r w:rsidRPr="00C23657">
        <w:rPr>
          <w:b/>
        </w:rPr>
        <w:t>Development Fund</w:t>
      </w:r>
    </w:p>
    <w:p w:rsidR="00B310CF" w:rsidRDefault="00B310CF" w:rsidP="00B310CF">
      <w:pPr>
        <w:pStyle w:val="ListParagraph"/>
        <w:numPr>
          <w:ilvl w:val="1"/>
          <w:numId w:val="11"/>
        </w:numPr>
      </w:pPr>
      <w:r>
        <w:t>Priorities for the coming year</w:t>
      </w:r>
      <w:r w:rsidR="001B131F">
        <w:br/>
        <w:t>Focus on encouraging associations</w:t>
      </w:r>
    </w:p>
    <w:p w:rsidR="00B310CF" w:rsidRDefault="001B131F" w:rsidP="00B310CF">
      <w:pPr>
        <w:pStyle w:val="ListParagraph"/>
        <w:numPr>
          <w:ilvl w:val="1"/>
          <w:numId w:val="11"/>
        </w:numPr>
      </w:pPr>
      <w:r>
        <w:t>New/</w:t>
      </w:r>
      <w:r w:rsidR="00B310CF">
        <w:t>outstanding applications</w:t>
      </w:r>
    </w:p>
    <w:p w:rsidR="00B310CF" w:rsidRDefault="00B310CF" w:rsidP="00B310CF">
      <w:pPr>
        <w:pStyle w:val="ListParagraph"/>
        <w:numPr>
          <w:ilvl w:val="2"/>
          <w:numId w:val="11"/>
        </w:numPr>
      </w:pPr>
      <w:proofErr w:type="spellStart"/>
      <w:r>
        <w:t>Eastbrook</w:t>
      </w:r>
      <w:proofErr w:type="spellEnd"/>
      <w:r>
        <w:t xml:space="preserve"> Farm – rubbish</w:t>
      </w:r>
      <w:r w:rsidR="00D34752">
        <w:t xml:space="preserve"> (voted against it at last meeting)</w:t>
      </w:r>
    </w:p>
    <w:p w:rsidR="00B310CF" w:rsidRDefault="00B310CF" w:rsidP="00B310CF">
      <w:pPr>
        <w:pStyle w:val="ListParagraph"/>
        <w:numPr>
          <w:ilvl w:val="2"/>
          <w:numId w:val="11"/>
        </w:numPr>
      </w:pPr>
      <w:proofErr w:type="spellStart"/>
      <w:r>
        <w:t>Whitehawk</w:t>
      </w:r>
      <w:proofErr w:type="spellEnd"/>
      <w:r>
        <w:t xml:space="preserve"> compost loo</w:t>
      </w:r>
    </w:p>
    <w:p w:rsidR="00000000" w:rsidRDefault="00D34752">
      <w:pPr>
        <w:pStyle w:val="ListParagraph"/>
        <w:numPr>
          <w:ilvl w:val="1"/>
          <w:numId w:val="11"/>
        </w:numPr>
      </w:pPr>
      <w:r>
        <w:t>Voted against</w:t>
      </w:r>
      <w:r w:rsidR="001B131F">
        <w:t xml:space="preserve"> development fund for loo’s</w:t>
      </w:r>
    </w:p>
    <w:p w:rsidR="00000000" w:rsidRDefault="00D34752">
      <w:pPr>
        <w:pStyle w:val="ListParagraph"/>
        <w:numPr>
          <w:ilvl w:val="1"/>
          <w:numId w:val="11"/>
        </w:numPr>
      </w:pPr>
      <w:r>
        <w:t>East Brighton Trust fund community projects, up to £500.</w:t>
      </w:r>
      <w:r>
        <w:br/>
        <w:t>Allotment associations should apply for specific projects.</w:t>
      </w:r>
    </w:p>
    <w:p w:rsidR="00000000" w:rsidRDefault="00D34752">
      <w:pPr>
        <w:pStyle w:val="ListParagraph"/>
        <w:numPr>
          <w:ilvl w:val="1"/>
          <w:numId w:val="11"/>
        </w:numPr>
      </w:pPr>
      <w:r>
        <w:t>We should collate funding sources can collect and publicise.</w:t>
      </w:r>
    </w:p>
    <w:p w:rsidR="00000000" w:rsidRDefault="00682306"/>
    <w:p w:rsidR="00B310CF" w:rsidRDefault="00B310CF" w:rsidP="00B310CF">
      <w:pPr>
        <w:pStyle w:val="ListParagraph"/>
        <w:numPr>
          <w:ilvl w:val="0"/>
          <w:numId w:val="11"/>
        </w:numPr>
        <w:outlineLvl w:val="0"/>
        <w:rPr>
          <w:b/>
        </w:rPr>
      </w:pPr>
      <w:r w:rsidRPr="00573E2A">
        <w:rPr>
          <w:b/>
        </w:rPr>
        <w:t>Security</w:t>
      </w:r>
    </w:p>
    <w:p w:rsidR="00B310CF" w:rsidRPr="00573E2A" w:rsidRDefault="00B310CF" w:rsidP="00B310CF">
      <w:pPr>
        <w:pStyle w:val="ListParagraph"/>
        <w:numPr>
          <w:ilvl w:val="1"/>
          <w:numId w:val="11"/>
        </w:numPr>
        <w:outlineLvl w:val="0"/>
      </w:pPr>
      <w:r w:rsidRPr="00573E2A">
        <w:t>Camera trial</w:t>
      </w:r>
      <w:r w:rsidR="00D34752">
        <w:t xml:space="preserve"> – update/</w:t>
      </w:r>
      <w:r>
        <w:t>status</w:t>
      </w:r>
      <w:r w:rsidR="00967FD5">
        <w:t>. Hannes to get camera off Russ.</w:t>
      </w:r>
    </w:p>
    <w:p w:rsidR="00B310CF" w:rsidRDefault="00B310CF" w:rsidP="00B310CF"/>
    <w:p w:rsidR="00B310CF" w:rsidRPr="00573E2A" w:rsidRDefault="00967FD5" w:rsidP="00B310CF">
      <w:pPr>
        <w:pStyle w:val="ListParagraph"/>
        <w:numPr>
          <w:ilvl w:val="0"/>
          <w:numId w:val="11"/>
        </w:numPr>
        <w:rPr>
          <w:b/>
        </w:rPr>
      </w:pPr>
      <w:r>
        <w:rPr>
          <w:b/>
        </w:rPr>
        <w:t xml:space="preserve">John Allam (ex </w:t>
      </w:r>
      <w:proofErr w:type="spellStart"/>
      <w:r>
        <w:rPr>
          <w:b/>
        </w:rPr>
        <w:t>Moulsecombe</w:t>
      </w:r>
      <w:proofErr w:type="spellEnd"/>
      <w:r>
        <w:rPr>
          <w:b/>
        </w:rPr>
        <w:t xml:space="preserve"> plot holder)</w:t>
      </w:r>
    </w:p>
    <w:p w:rsidR="00B310CF" w:rsidRDefault="00B310CF" w:rsidP="00B310CF">
      <w:pPr>
        <w:pStyle w:val="ListParagraph"/>
        <w:numPr>
          <w:ilvl w:val="1"/>
          <w:numId w:val="11"/>
        </w:numPr>
      </w:pPr>
      <w:r>
        <w:t>Obituary</w:t>
      </w:r>
      <w:r w:rsidR="00967FD5">
        <w:t xml:space="preserve"> – GS to ask Sally to write one and maybe get a </w:t>
      </w:r>
      <w:proofErr w:type="spellStart"/>
      <w:r w:rsidR="00967FD5">
        <w:t>pic</w:t>
      </w:r>
      <w:proofErr w:type="spellEnd"/>
      <w:r w:rsidR="00967FD5">
        <w:t xml:space="preserve"> for website</w:t>
      </w:r>
    </w:p>
    <w:p w:rsidR="00B310CF" w:rsidRDefault="00B310CF" w:rsidP="00B310CF">
      <w:pPr>
        <w:pStyle w:val="ListParagraph"/>
        <w:ind w:left="1440"/>
      </w:pPr>
    </w:p>
    <w:p w:rsidR="00B310CF" w:rsidRPr="00080BDF" w:rsidRDefault="00B310CF" w:rsidP="00B310CF">
      <w:pPr>
        <w:pStyle w:val="ListParagraph"/>
        <w:numPr>
          <w:ilvl w:val="0"/>
          <w:numId w:val="11"/>
        </w:numPr>
        <w:rPr>
          <w:b/>
        </w:rPr>
      </w:pPr>
      <w:r w:rsidRPr="00080BDF">
        <w:rPr>
          <w:b/>
        </w:rPr>
        <w:t>AOB</w:t>
      </w:r>
    </w:p>
    <w:p w:rsidR="00967FD5" w:rsidRPr="00967FD5" w:rsidRDefault="00967FD5" w:rsidP="00F0472A">
      <w:pPr>
        <w:pStyle w:val="ListParagraph"/>
        <w:numPr>
          <w:ilvl w:val="1"/>
          <w:numId w:val="11"/>
        </w:numPr>
        <w:rPr>
          <w:b/>
          <w:u w:val="single"/>
        </w:rPr>
      </w:pPr>
      <w:r>
        <w:t xml:space="preserve">Procedure regarding </w:t>
      </w:r>
      <w:proofErr w:type="spellStart"/>
      <w:r>
        <w:t>rotivator</w:t>
      </w:r>
      <w:proofErr w:type="spellEnd"/>
      <w:r>
        <w:t xml:space="preserve"> should be clarified and advertised in news letter.</w:t>
      </w:r>
    </w:p>
    <w:p w:rsidR="00000000" w:rsidRDefault="00967FD5">
      <w:pPr>
        <w:pStyle w:val="ListParagraph"/>
        <w:numPr>
          <w:ilvl w:val="1"/>
          <w:numId w:val="11"/>
        </w:numPr>
      </w:pPr>
      <w:r>
        <w:t>Mileage rate was agreed to be 40p. Backdate to date of minutes when it was agreed.</w:t>
      </w:r>
      <w:bookmarkStart w:id="0" w:name="_GoBack"/>
      <w:bookmarkEnd w:id="0"/>
    </w:p>
    <w:p w:rsidR="00682306" w:rsidRDefault="00684379">
      <w:pPr>
        <w:pStyle w:val="ListParagraph"/>
        <w:ind w:left="1440"/>
      </w:pPr>
      <w:r w:rsidRPr="00684379">
        <w:rPr>
          <w:i/>
        </w:rPr>
        <w:t>Meeting ended at 9.30pm.</w:t>
      </w:r>
    </w:p>
    <w:sectPr w:rsidR="00682306"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E1E"/>
    <w:multiLevelType w:val="hybridMultilevel"/>
    <w:tmpl w:val="CD2CBFE8"/>
    <w:lvl w:ilvl="0" w:tplc="04090003">
      <w:start w:val="1"/>
      <w:numFmt w:val="bullet"/>
      <w:lvlText w:val="o"/>
      <w:lvlJc w:val="left"/>
      <w:pPr>
        <w:ind w:left="1407" w:hanging="360"/>
      </w:pPr>
      <w:rPr>
        <w:rFonts w:ascii="Courier New" w:hAnsi="Courier New"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9478E"/>
    <w:multiLevelType w:val="hybridMultilevel"/>
    <w:tmpl w:val="FB2E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6608"/>
    <w:multiLevelType w:val="hybridMultilevel"/>
    <w:tmpl w:val="2914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E4806"/>
    <w:multiLevelType w:val="hybridMultilevel"/>
    <w:tmpl w:val="3B4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nsid w:val="3F05643C"/>
    <w:multiLevelType w:val="hybridMultilevel"/>
    <w:tmpl w:val="586A56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0E4E2F"/>
    <w:multiLevelType w:val="hybridMultilevel"/>
    <w:tmpl w:val="429CE4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133FD"/>
    <w:multiLevelType w:val="multilevel"/>
    <w:tmpl w:val="429CE450"/>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4">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5">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4"/>
  </w:num>
  <w:num w:numId="5">
    <w:abstractNumId w:val="9"/>
  </w:num>
  <w:num w:numId="6">
    <w:abstractNumId w:val="5"/>
  </w:num>
  <w:num w:numId="7">
    <w:abstractNumId w:val="8"/>
  </w:num>
  <w:num w:numId="8">
    <w:abstractNumId w:val="15"/>
  </w:num>
  <w:num w:numId="9">
    <w:abstractNumId w:val="2"/>
  </w:num>
  <w:num w:numId="10">
    <w:abstractNumId w:val="6"/>
  </w:num>
  <w:num w:numId="11">
    <w:abstractNumId w:val="4"/>
  </w:num>
  <w:num w:numId="12">
    <w:abstractNumId w:val="0"/>
  </w:num>
  <w:num w:numId="13">
    <w:abstractNumId w:val="11"/>
  </w:num>
  <w:num w:numId="14">
    <w:abstractNumId w:val="13"/>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3B74"/>
    <w:rsid w:val="00004882"/>
    <w:rsid w:val="0000613F"/>
    <w:rsid w:val="0000668E"/>
    <w:rsid w:val="0002638D"/>
    <w:rsid w:val="000306F3"/>
    <w:rsid w:val="0005267B"/>
    <w:rsid w:val="00053FAD"/>
    <w:rsid w:val="00056A26"/>
    <w:rsid w:val="000A505B"/>
    <w:rsid w:val="000A642E"/>
    <w:rsid w:val="000B231E"/>
    <w:rsid w:val="000B318D"/>
    <w:rsid w:val="000B62B6"/>
    <w:rsid w:val="000D0673"/>
    <w:rsid w:val="000D1DC8"/>
    <w:rsid w:val="000D4DC4"/>
    <w:rsid w:val="000E329B"/>
    <w:rsid w:val="00147CB9"/>
    <w:rsid w:val="00176489"/>
    <w:rsid w:val="00177F96"/>
    <w:rsid w:val="001B131F"/>
    <w:rsid w:val="001C35B1"/>
    <w:rsid w:val="00251C41"/>
    <w:rsid w:val="00263AB4"/>
    <w:rsid w:val="00281264"/>
    <w:rsid w:val="0028193F"/>
    <w:rsid w:val="00295BE1"/>
    <w:rsid w:val="002D1926"/>
    <w:rsid w:val="002D7BBC"/>
    <w:rsid w:val="002F5263"/>
    <w:rsid w:val="003245C3"/>
    <w:rsid w:val="00330651"/>
    <w:rsid w:val="00362265"/>
    <w:rsid w:val="00375CEC"/>
    <w:rsid w:val="0039077C"/>
    <w:rsid w:val="00393277"/>
    <w:rsid w:val="003C50E1"/>
    <w:rsid w:val="003D07B8"/>
    <w:rsid w:val="003E2FA2"/>
    <w:rsid w:val="0043095D"/>
    <w:rsid w:val="004547CB"/>
    <w:rsid w:val="004560FA"/>
    <w:rsid w:val="00460485"/>
    <w:rsid w:val="00462087"/>
    <w:rsid w:val="00470133"/>
    <w:rsid w:val="00473B74"/>
    <w:rsid w:val="00483BCC"/>
    <w:rsid w:val="00495E0D"/>
    <w:rsid w:val="004A6059"/>
    <w:rsid w:val="004E7836"/>
    <w:rsid w:val="00511240"/>
    <w:rsid w:val="005178B1"/>
    <w:rsid w:val="00532322"/>
    <w:rsid w:val="005409C6"/>
    <w:rsid w:val="00544D23"/>
    <w:rsid w:val="00554025"/>
    <w:rsid w:val="00595ACD"/>
    <w:rsid w:val="005B29B3"/>
    <w:rsid w:val="005C349B"/>
    <w:rsid w:val="005C5987"/>
    <w:rsid w:val="005D1A6F"/>
    <w:rsid w:val="005D486F"/>
    <w:rsid w:val="005D69E5"/>
    <w:rsid w:val="005E5211"/>
    <w:rsid w:val="005F7842"/>
    <w:rsid w:val="00601639"/>
    <w:rsid w:val="00603AF6"/>
    <w:rsid w:val="006074CD"/>
    <w:rsid w:val="00610A00"/>
    <w:rsid w:val="00637E18"/>
    <w:rsid w:val="0064284F"/>
    <w:rsid w:val="006439E3"/>
    <w:rsid w:val="0065235F"/>
    <w:rsid w:val="00682306"/>
    <w:rsid w:val="00684379"/>
    <w:rsid w:val="006A05C5"/>
    <w:rsid w:val="006A6616"/>
    <w:rsid w:val="006A7878"/>
    <w:rsid w:val="006A7882"/>
    <w:rsid w:val="006B0C03"/>
    <w:rsid w:val="006C56CD"/>
    <w:rsid w:val="006D2858"/>
    <w:rsid w:val="006D3086"/>
    <w:rsid w:val="006F5942"/>
    <w:rsid w:val="0070475E"/>
    <w:rsid w:val="0076747A"/>
    <w:rsid w:val="00782081"/>
    <w:rsid w:val="00783B21"/>
    <w:rsid w:val="007D5710"/>
    <w:rsid w:val="007F3AA0"/>
    <w:rsid w:val="008342C1"/>
    <w:rsid w:val="008635C9"/>
    <w:rsid w:val="008E0DB4"/>
    <w:rsid w:val="008E5F52"/>
    <w:rsid w:val="008F2FF9"/>
    <w:rsid w:val="009026BF"/>
    <w:rsid w:val="00905F9D"/>
    <w:rsid w:val="009146B3"/>
    <w:rsid w:val="00922F32"/>
    <w:rsid w:val="00957987"/>
    <w:rsid w:val="00967FD5"/>
    <w:rsid w:val="0097443D"/>
    <w:rsid w:val="00984CF7"/>
    <w:rsid w:val="009A0518"/>
    <w:rsid w:val="009B3418"/>
    <w:rsid w:val="009B743D"/>
    <w:rsid w:val="009D00EC"/>
    <w:rsid w:val="009F1C15"/>
    <w:rsid w:val="00A13E75"/>
    <w:rsid w:val="00A44AD6"/>
    <w:rsid w:val="00A458C1"/>
    <w:rsid w:val="00A52406"/>
    <w:rsid w:val="00A57BBB"/>
    <w:rsid w:val="00A72958"/>
    <w:rsid w:val="00A87414"/>
    <w:rsid w:val="00A97978"/>
    <w:rsid w:val="00AD4B91"/>
    <w:rsid w:val="00B250D5"/>
    <w:rsid w:val="00B310CF"/>
    <w:rsid w:val="00B32BB1"/>
    <w:rsid w:val="00B358D5"/>
    <w:rsid w:val="00B37E9B"/>
    <w:rsid w:val="00B5339A"/>
    <w:rsid w:val="00B54FE1"/>
    <w:rsid w:val="00B656A8"/>
    <w:rsid w:val="00B72241"/>
    <w:rsid w:val="00B735EF"/>
    <w:rsid w:val="00B83BA4"/>
    <w:rsid w:val="00B9489C"/>
    <w:rsid w:val="00BA3B2D"/>
    <w:rsid w:val="00BA421D"/>
    <w:rsid w:val="00BB081F"/>
    <w:rsid w:val="00BC0C1F"/>
    <w:rsid w:val="00BD338F"/>
    <w:rsid w:val="00BD555B"/>
    <w:rsid w:val="00BE6977"/>
    <w:rsid w:val="00C037AB"/>
    <w:rsid w:val="00C150FC"/>
    <w:rsid w:val="00C43F90"/>
    <w:rsid w:val="00C715F0"/>
    <w:rsid w:val="00CD09E5"/>
    <w:rsid w:val="00CD47A2"/>
    <w:rsid w:val="00CF4D21"/>
    <w:rsid w:val="00D06ED5"/>
    <w:rsid w:val="00D25955"/>
    <w:rsid w:val="00D34752"/>
    <w:rsid w:val="00D447FC"/>
    <w:rsid w:val="00D80DDB"/>
    <w:rsid w:val="00D86DCC"/>
    <w:rsid w:val="00DA26C5"/>
    <w:rsid w:val="00DE6B93"/>
    <w:rsid w:val="00E1585D"/>
    <w:rsid w:val="00E2647B"/>
    <w:rsid w:val="00E6549C"/>
    <w:rsid w:val="00E72EE4"/>
    <w:rsid w:val="00EA2940"/>
    <w:rsid w:val="00ED137E"/>
    <w:rsid w:val="00ED6168"/>
    <w:rsid w:val="00EE5387"/>
    <w:rsid w:val="00F0472A"/>
    <w:rsid w:val="00F13546"/>
    <w:rsid w:val="00F47BE0"/>
    <w:rsid w:val="00F773F4"/>
    <w:rsid w:val="00F81D16"/>
    <w:rsid w:val="00FB7208"/>
    <w:rsid w:val="00FE0FF0"/>
    <w:rsid w:val="00FF0058"/>
    <w:rsid w:val="00FF2861"/>
    <w:rsid w:val="00FF309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54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 w:type="character" w:styleId="CommentReference">
    <w:name w:val="annotation reference"/>
    <w:basedOn w:val="DefaultParagraphFont"/>
    <w:uiPriority w:val="99"/>
    <w:semiHidden/>
    <w:unhideWhenUsed/>
    <w:rsid w:val="006A6616"/>
    <w:rPr>
      <w:sz w:val="18"/>
      <w:szCs w:val="18"/>
    </w:rPr>
  </w:style>
  <w:style w:type="paragraph" w:styleId="CommentText">
    <w:name w:val="annotation text"/>
    <w:basedOn w:val="Normal"/>
    <w:link w:val="CommentTextChar"/>
    <w:uiPriority w:val="99"/>
    <w:semiHidden/>
    <w:unhideWhenUsed/>
    <w:rsid w:val="006A6616"/>
  </w:style>
  <w:style w:type="character" w:customStyle="1" w:styleId="CommentTextChar">
    <w:name w:val="Comment Text Char"/>
    <w:basedOn w:val="DefaultParagraphFont"/>
    <w:link w:val="CommentText"/>
    <w:uiPriority w:val="99"/>
    <w:semiHidden/>
    <w:rsid w:val="006A6616"/>
    <w:rPr>
      <w:sz w:val="24"/>
      <w:szCs w:val="24"/>
    </w:rPr>
  </w:style>
  <w:style w:type="paragraph" w:styleId="CommentSubject">
    <w:name w:val="annotation subject"/>
    <w:basedOn w:val="CommentText"/>
    <w:next w:val="CommentText"/>
    <w:link w:val="CommentSubjectChar"/>
    <w:uiPriority w:val="99"/>
    <w:semiHidden/>
    <w:unhideWhenUsed/>
    <w:rsid w:val="006A6616"/>
    <w:rPr>
      <w:b/>
      <w:bCs/>
      <w:sz w:val="20"/>
      <w:szCs w:val="20"/>
    </w:rPr>
  </w:style>
  <w:style w:type="character" w:customStyle="1" w:styleId="CommentSubjectChar">
    <w:name w:val="Comment Subject Char"/>
    <w:basedOn w:val="CommentTextChar"/>
    <w:link w:val="CommentSubject"/>
    <w:uiPriority w:val="99"/>
    <w:semiHidden/>
    <w:rsid w:val="006A661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59E6-EC97-4FBD-A1E7-4B428AD3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3</cp:revision>
  <dcterms:created xsi:type="dcterms:W3CDTF">2014-07-15T10:18:00Z</dcterms:created>
  <dcterms:modified xsi:type="dcterms:W3CDTF">2014-11-18T11:31:00Z</dcterms:modified>
</cp:coreProperties>
</file>